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BD1" w:rsidRPr="004F4617" w:rsidRDefault="00CA0BD1" w:rsidP="004F4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617">
        <w:rPr>
          <w:rFonts w:ascii="Times New Roman" w:hAnsi="Times New Roman" w:cs="Times New Roman"/>
          <w:b/>
          <w:sz w:val="24"/>
          <w:szCs w:val="24"/>
        </w:rPr>
        <w:t>ФИНАНСОВО-ЭКОНОМИЧЕСКОЕ СОСТОЯНИЕ СУБЪЕКТОВ МАЛОГО И СРЕДНЕГО ПРЕДПРИНИМАТЕ</w:t>
      </w:r>
      <w:r w:rsidR="004F4617">
        <w:rPr>
          <w:rFonts w:ascii="Times New Roman" w:hAnsi="Times New Roman" w:cs="Times New Roman"/>
          <w:b/>
          <w:sz w:val="24"/>
          <w:szCs w:val="24"/>
        </w:rPr>
        <w:t>ЛЬСТВА на территории Козульского</w:t>
      </w:r>
      <w:r w:rsidRPr="004F4617">
        <w:rPr>
          <w:rFonts w:ascii="Times New Roman" w:hAnsi="Times New Roman" w:cs="Times New Roman"/>
          <w:b/>
          <w:sz w:val="24"/>
          <w:szCs w:val="24"/>
        </w:rPr>
        <w:t xml:space="preserve"> сельского посе</w:t>
      </w:r>
      <w:r w:rsidR="004F4617">
        <w:rPr>
          <w:rFonts w:ascii="Times New Roman" w:hAnsi="Times New Roman" w:cs="Times New Roman"/>
          <w:b/>
          <w:sz w:val="24"/>
          <w:szCs w:val="24"/>
        </w:rPr>
        <w:t>ления по состоянию на 01.01.2025</w:t>
      </w:r>
    </w:p>
    <w:p w:rsidR="004F6CB0" w:rsidRDefault="004F6CB0" w:rsidP="004F6CB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="004F4617" w:rsidRPr="004F6CB0">
        <w:rPr>
          <w:rFonts w:ascii="Times New Roman" w:hAnsi="Times New Roman" w:cs="Times New Roman"/>
          <w:sz w:val="24"/>
          <w:szCs w:val="24"/>
        </w:rPr>
        <w:t>На территории Козульского</w:t>
      </w:r>
      <w:r w:rsidR="00CA0BD1" w:rsidRPr="004F6CB0">
        <w:rPr>
          <w:rFonts w:ascii="Times New Roman" w:hAnsi="Times New Roman" w:cs="Times New Roman"/>
          <w:sz w:val="24"/>
          <w:szCs w:val="24"/>
        </w:rPr>
        <w:t xml:space="preserve"> сель</w:t>
      </w:r>
      <w:r w:rsidR="004F4617" w:rsidRPr="004F6CB0">
        <w:rPr>
          <w:rFonts w:ascii="Times New Roman" w:hAnsi="Times New Roman" w:cs="Times New Roman"/>
          <w:sz w:val="24"/>
          <w:szCs w:val="24"/>
        </w:rPr>
        <w:t>ского поселения на 1 янва</w:t>
      </w:r>
      <w:r w:rsidRPr="004F6CB0">
        <w:rPr>
          <w:rFonts w:ascii="Times New Roman" w:hAnsi="Times New Roman" w:cs="Times New Roman"/>
          <w:sz w:val="24"/>
          <w:szCs w:val="24"/>
        </w:rPr>
        <w:t>ря 2025 года зарегистрировано 24</w:t>
      </w:r>
      <w:r w:rsidR="004F4617" w:rsidRPr="004F6CB0">
        <w:rPr>
          <w:rFonts w:ascii="Times New Roman" w:hAnsi="Times New Roman" w:cs="Times New Roman"/>
          <w:sz w:val="24"/>
          <w:szCs w:val="24"/>
        </w:rPr>
        <w:t xml:space="preserve"> </w:t>
      </w:r>
      <w:r w:rsidR="00CA0BD1" w:rsidRPr="004F6CB0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предпринимательства. В том числе:</w:t>
      </w:r>
      <w:r w:rsidRPr="004F6CB0">
        <w:rPr>
          <w:rFonts w:ascii="Times New Roman" w:hAnsi="Times New Roman" w:cs="Times New Roman"/>
          <w:sz w:val="24"/>
          <w:szCs w:val="24"/>
        </w:rPr>
        <w:t xml:space="preserve"> 27</w:t>
      </w:r>
      <w:r w:rsidR="00CA0BD1" w:rsidRPr="004F6CB0">
        <w:rPr>
          <w:rFonts w:ascii="Times New Roman" w:hAnsi="Times New Roman" w:cs="Times New Roman"/>
          <w:sz w:val="24"/>
          <w:szCs w:val="24"/>
        </w:rPr>
        <w:t xml:space="preserve">  индивидуальных предпринимателей</w:t>
      </w:r>
      <w:r w:rsidRPr="004F6CB0">
        <w:rPr>
          <w:rFonts w:ascii="Times New Roman" w:hAnsi="Times New Roman" w:cs="Times New Roman"/>
          <w:sz w:val="24"/>
          <w:szCs w:val="24"/>
        </w:rPr>
        <w:t xml:space="preserve">. </w:t>
      </w:r>
      <w:r w:rsidR="00CA0BD1" w:rsidRPr="004F6CB0">
        <w:rPr>
          <w:rFonts w:ascii="Times New Roman" w:hAnsi="Times New Roman" w:cs="Times New Roman"/>
          <w:sz w:val="24"/>
          <w:szCs w:val="24"/>
        </w:rPr>
        <w:t>Отраслевая структура малого предпринимательства в целом остается неизменной.</w:t>
      </w:r>
    </w:p>
    <w:p w:rsidR="004F6CB0" w:rsidRPr="004F6CB0" w:rsidRDefault="004F6CB0" w:rsidP="004F6CB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F6CB0">
        <w:rPr>
          <w:rFonts w:ascii="Times New Roman" w:hAnsi="Times New Roman" w:cs="Times New Roman"/>
          <w:color w:val="000000" w:themeColor="text1"/>
          <w:sz w:val="24"/>
          <w:szCs w:val="24"/>
        </w:rPr>
        <w:t>Микропредприятия</w:t>
      </w:r>
      <w:proofErr w:type="spellEnd"/>
      <w:r w:rsidRPr="004F6C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видам экономической деятельности распределены следующим образом:</w:t>
      </w:r>
      <w:proofErr w:type="gramEnd"/>
    </w:p>
    <w:p w:rsidR="004F6CB0" w:rsidRPr="004F6CB0" w:rsidRDefault="004F6CB0" w:rsidP="004F6CB0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</w:rPr>
      </w:pPr>
      <w:r w:rsidRPr="004F6CB0">
        <w:rPr>
          <w:color w:val="000000" w:themeColor="text1"/>
        </w:rPr>
        <w:t xml:space="preserve">Сельское хозяйство                                                            </w:t>
      </w:r>
      <w:r w:rsidRPr="004F6CB0">
        <w:rPr>
          <w:color w:val="000000" w:themeColor="text1"/>
        </w:rPr>
        <w:t>                 24</w:t>
      </w:r>
    </w:p>
    <w:p w:rsidR="004F6CB0" w:rsidRPr="004F6CB0" w:rsidRDefault="004F6CB0" w:rsidP="004F6CB0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</w:rPr>
      </w:pPr>
      <w:r w:rsidRPr="004F6CB0">
        <w:rPr>
          <w:color w:val="000000" w:themeColor="text1"/>
        </w:rPr>
        <w:t>Торговля                                                                                           </w:t>
      </w:r>
      <w:r w:rsidRPr="004F6CB0">
        <w:rPr>
          <w:color w:val="000000" w:themeColor="text1"/>
        </w:rPr>
        <w:t>    </w:t>
      </w:r>
      <w:r>
        <w:rPr>
          <w:color w:val="000000" w:themeColor="text1"/>
        </w:rPr>
        <w:t xml:space="preserve"> </w:t>
      </w:r>
      <w:r w:rsidRPr="004F6CB0">
        <w:rPr>
          <w:color w:val="000000" w:themeColor="text1"/>
        </w:rPr>
        <w:t>3</w:t>
      </w:r>
    </w:p>
    <w:p w:rsidR="004F6CB0" w:rsidRPr="004F6CB0" w:rsidRDefault="004F6CB0" w:rsidP="004F6CB0">
      <w:pPr>
        <w:pStyle w:val="a4"/>
        <w:tabs>
          <w:tab w:val="left" w:pos="6675"/>
        </w:tabs>
        <w:rPr>
          <w:rFonts w:ascii="Times New Roman" w:hAnsi="Times New Roman" w:cs="Times New Roman"/>
          <w:sz w:val="24"/>
          <w:szCs w:val="24"/>
        </w:rPr>
      </w:pPr>
      <w:r w:rsidRPr="004F6CB0">
        <w:rPr>
          <w:rFonts w:ascii="Times New Roman" w:hAnsi="Times New Roman" w:cs="Times New Roman"/>
          <w:sz w:val="24"/>
          <w:szCs w:val="24"/>
        </w:rPr>
        <w:t>Производство хлеба и мучных изделий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</w:rPr>
      </w:pPr>
      <w:r w:rsidRPr="004F6CB0">
        <w:rPr>
          <w:rFonts w:ascii="Times New Roman" w:hAnsi="Times New Roman" w:cs="Times New Roman"/>
          <w:sz w:val="24"/>
          <w:szCs w:val="24"/>
        </w:rPr>
        <w:t xml:space="preserve"> недлительного хранения        </w:t>
      </w:r>
    </w:p>
    <w:p w:rsidR="004F6CB0" w:rsidRP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</w:rPr>
      </w:pPr>
      <w:r w:rsidRPr="004F6CB0">
        <w:rPr>
          <w:rFonts w:ascii="Times New Roman" w:hAnsi="Times New Roman" w:cs="Times New Roman"/>
          <w:sz w:val="24"/>
          <w:szCs w:val="24"/>
        </w:rPr>
        <w:t xml:space="preserve">            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CB0" w:rsidRP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>Строительство жилых и не жилых зданий, разборка</w:t>
      </w:r>
    </w:p>
    <w:p w:rsid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снос зданий</w:t>
      </w:r>
      <w:r w:rsidRPr="004F6CB0">
        <w:rPr>
          <w:shd w:val="clear" w:color="auto" w:fill="FFFFFF"/>
        </w:rPr>
        <w:t xml:space="preserve"> </w:t>
      </w:r>
      <w:r w:rsidRPr="004F6CB0">
        <w:rPr>
          <w:shd w:val="clear" w:color="auto" w:fill="FFFFFF"/>
        </w:rPr>
        <w:tab/>
        <w:t xml:space="preserve">                                </w:t>
      </w:r>
      <w:r>
        <w:rPr>
          <w:shd w:val="clear" w:color="auto" w:fill="FFFFFF"/>
        </w:rPr>
        <w:t xml:space="preserve">                                                           </w:t>
      </w: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</w:p>
    <w:p w:rsidR="004F6CB0" w:rsidRPr="004F6CB0" w:rsidRDefault="004F6CB0" w:rsidP="004F6CB0">
      <w:pPr>
        <w:pStyle w:val="a4"/>
        <w:rPr>
          <w:shd w:val="clear" w:color="auto" w:fill="FFFFFF"/>
        </w:rPr>
      </w:pPr>
    </w:p>
    <w:p w:rsidR="004F6CB0" w:rsidRP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>Выращивание специй</w:t>
      </w:r>
      <w:proofErr w:type="gramStart"/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>пряно-ароматических эфиромасличных</w:t>
      </w:r>
    </w:p>
    <w:p w:rsidR="00AC7E13" w:rsidRDefault="004F6CB0" w:rsidP="004F6CB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лекарственных культур                          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</w:t>
      </w: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   </w:t>
      </w:r>
    </w:p>
    <w:p w:rsidR="004F6CB0" w:rsidRPr="004F6CB0" w:rsidRDefault="004F6CB0" w:rsidP="004F6CB0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6C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</w:p>
    <w:p w:rsidR="004F6CB0" w:rsidRPr="004F6CB0" w:rsidRDefault="004F6CB0" w:rsidP="004F6CB0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hd w:val="clear" w:color="auto" w:fill="FFFFFF"/>
        </w:rPr>
      </w:pPr>
      <w:r w:rsidRPr="004F6CB0">
        <w:rPr>
          <w:color w:val="000000" w:themeColor="text1"/>
          <w:shd w:val="clear" w:color="auto" w:fill="FFFFFF"/>
        </w:rPr>
        <w:t xml:space="preserve"> Предоставление услуг парикмахерскими  и </w:t>
      </w:r>
      <w:r w:rsidR="00AC7E13">
        <w:rPr>
          <w:color w:val="000000" w:themeColor="text1"/>
          <w:shd w:val="clear" w:color="auto" w:fill="FFFFFF"/>
        </w:rPr>
        <w:t xml:space="preserve">салонами красоты      </w:t>
      </w:r>
      <w:r w:rsidRPr="004F6CB0">
        <w:rPr>
          <w:color w:val="000000" w:themeColor="text1"/>
          <w:shd w:val="clear" w:color="auto" w:fill="FFFFFF"/>
        </w:rPr>
        <w:t xml:space="preserve">0                               </w:t>
      </w:r>
    </w:p>
    <w:p w:rsidR="004F6CB0" w:rsidRPr="00FC7A35" w:rsidRDefault="004F6CB0" w:rsidP="004F6CB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 w:rsidRPr="00FC7A35">
        <w:rPr>
          <w:rFonts w:ascii="Arial" w:hAnsi="Arial" w:cs="Arial"/>
          <w:sz w:val="21"/>
          <w:szCs w:val="21"/>
          <w:shd w:val="clear" w:color="auto" w:fill="FFFFFF"/>
        </w:rPr>
        <w:t xml:space="preserve">                            </w:t>
      </w:r>
      <w:bookmarkStart w:id="0" w:name="_GoBack"/>
    </w:p>
    <w:p w:rsidR="004F6CB0" w:rsidRPr="00AC7E13" w:rsidRDefault="004F6CB0" w:rsidP="00AC7E13">
      <w:pPr>
        <w:pStyle w:val="a3"/>
        <w:spacing w:before="0" w:beforeAutospacing="0" w:after="150" w:afterAutospacing="0" w:line="360" w:lineRule="atLeast"/>
        <w:jc w:val="both"/>
        <w:textAlignment w:val="baseline"/>
      </w:pPr>
      <w:r w:rsidRPr="00AC7E13">
        <w:t>Результаты мониторинга субъектов малого и среднего пр</w:t>
      </w:r>
      <w:r w:rsidR="00AC7E13">
        <w:t xml:space="preserve">едпринимательства по итогам </w:t>
      </w:r>
      <w:bookmarkEnd w:id="0"/>
      <w:r w:rsidR="00AC7E13">
        <w:t>2025</w:t>
      </w:r>
      <w:r w:rsidRPr="00AC7E13">
        <w:t xml:space="preserve"> года:</w:t>
      </w:r>
    </w:p>
    <w:p w:rsidR="004F6CB0" w:rsidRPr="00AC7E13" w:rsidRDefault="00AC7E13" w:rsidP="00AC7E13">
      <w:pPr>
        <w:pStyle w:val="a3"/>
        <w:spacing w:before="0" w:beforeAutospacing="0" w:after="150" w:afterAutospacing="0" w:line="360" w:lineRule="atLeast"/>
        <w:jc w:val="both"/>
        <w:textAlignment w:val="baseline"/>
      </w:pPr>
      <w:r>
        <w:t>приостановили деятельность - 0</w:t>
      </w:r>
      <w:r w:rsidR="004F6CB0" w:rsidRPr="00AC7E13">
        <w:t>;</w:t>
      </w:r>
    </w:p>
    <w:p w:rsidR="004F6CB0" w:rsidRPr="00AC7E13" w:rsidRDefault="004F6CB0" w:rsidP="00AC7E13">
      <w:pPr>
        <w:pStyle w:val="a3"/>
        <w:spacing w:before="0" w:beforeAutospacing="0" w:after="150" w:afterAutospacing="0" w:line="360" w:lineRule="atLeast"/>
        <w:jc w:val="both"/>
        <w:textAlignment w:val="baseline"/>
      </w:pPr>
      <w:r w:rsidRPr="00AC7E13">
        <w:t xml:space="preserve">открыто новых </w:t>
      </w:r>
      <w:proofErr w:type="spellStart"/>
      <w:r w:rsidRPr="00AC7E13">
        <w:t>микропредприятий</w:t>
      </w:r>
      <w:proofErr w:type="spellEnd"/>
      <w:r w:rsidRPr="00AC7E13">
        <w:t xml:space="preserve"> – 0;</w:t>
      </w:r>
    </w:p>
    <w:p w:rsidR="004F6CB0" w:rsidRPr="00AC7E13" w:rsidRDefault="004F6CB0" w:rsidP="00AC7E13">
      <w:pPr>
        <w:pStyle w:val="a3"/>
        <w:spacing w:before="0" w:beforeAutospacing="0" w:after="150" w:afterAutospacing="0" w:line="360" w:lineRule="atLeast"/>
        <w:jc w:val="both"/>
        <w:textAlignment w:val="baseline"/>
      </w:pPr>
      <w:r w:rsidRPr="00AC7E13">
        <w:t>Обеспеченность населения объектами розничной торговли и услугами удовлетворительная.</w:t>
      </w:r>
    </w:p>
    <w:p w:rsidR="004F6CB0" w:rsidRPr="00AC7E13" w:rsidRDefault="004F6CB0" w:rsidP="00AC7E13">
      <w:pPr>
        <w:pStyle w:val="a3"/>
        <w:spacing w:before="0" w:beforeAutospacing="0" w:after="150" w:afterAutospacing="0" w:line="360" w:lineRule="atLeast"/>
        <w:jc w:val="both"/>
        <w:textAlignment w:val="baseline"/>
      </w:pPr>
      <w:r w:rsidRPr="00AC7E13">
        <w:t>Отсюда следует, что субъекты малого и среднего предпринимательства в основном находятся в удовлетворительном финансово-экономическом состоянии. Основные направления деятельности</w:t>
      </w:r>
      <w:r w:rsidR="00AC7E13">
        <w:t xml:space="preserve"> </w:t>
      </w:r>
      <w:r w:rsidRPr="00AC7E13">
        <w:t>- сельское хозяйство, торговля.</w:t>
      </w:r>
    </w:p>
    <w:p w:rsidR="004F6CB0" w:rsidRDefault="004F6CB0" w:rsidP="004F6CB0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4F6CB0" w:rsidRDefault="004F6CB0" w:rsidP="00CA0BD1"/>
    <w:sectPr w:rsidR="004F6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367"/>
    <w:rsid w:val="00462367"/>
    <w:rsid w:val="004F4617"/>
    <w:rsid w:val="004F6CB0"/>
    <w:rsid w:val="00AC7E13"/>
    <w:rsid w:val="00CA0BD1"/>
    <w:rsid w:val="00F3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6C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C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4F6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F6C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6C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6C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4F6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F6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2025-12-08T04:02:00Z</dcterms:created>
  <dcterms:modified xsi:type="dcterms:W3CDTF">2025-12-09T04:33:00Z</dcterms:modified>
</cp:coreProperties>
</file>