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31" w:rsidRDefault="009A7E31" w:rsidP="00A257BE">
      <w:pPr>
        <w:ind w:left="-142"/>
        <w:rPr>
          <w:b/>
          <w:bCs/>
          <w:sz w:val="32"/>
          <w:szCs w:val="32"/>
        </w:rPr>
      </w:pPr>
      <w:bookmarkStart w:id="0" w:name="OLE_LINK1"/>
      <w:bookmarkStart w:id="1" w:name="OLE_LINK2"/>
    </w:p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702968" w:rsidRPr="00FD05F1" w:rsidTr="001C5F31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02968" w:rsidRPr="00FD05F1" w:rsidRDefault="00702968" w:rsidP="001C5F31">
            <w:pPr>
              <w:spacing w:line="259" w:lineRule="auto"/>
              <w:ind w:left="-108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РЕСПУБЛИКА АЛТАЙ </w:t>
            </w:r>
          </w:p>
          <w:p w:rsidR="00702968" w:rsidRPr="00FD05F1" w:rsidRDefault="00702968" w:rsidP="001C5F31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>УСТЬ-КАНСКИЙ РАЙОН</w:t>
            </w:r>
          </w:p>
          <w:p w:rsidR="00702968" w:rsidRPr="00FD05F1" w:rsidRDefault="00702968" w:rsidP="001C5F31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02968" w:rsidRPr="00FD05F1" w:rsidRDefault="00702968" w:rsidP="001C5F31">
            <w:pPr>
              <w:spacing w:line="259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D05F1">
              <w:rPr>
                <w:rFonts w:eastAsiaTheme="minorHAnsi"/>
                <w:noProof/>
                <w:color w:val="000000"/>
              </w:rPr>
              <w:drawing>
                <wp:inline distT="0" distB="0" distL="0" distR="0" wp14:anchorId="39BAF3BA" wp14:editId="5424FF36">
                  <wp:extent cx="73342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02968" w:rsidRPr="00FD05F1" w:rsidRDefault="00702968" w:rsidP="001C5F31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>АЛТАЙ РЕСПУБЛИКАНЫ</w:t>
            </w:r>
            <w:r w:rsidRPr="00FD05F1">
              <w:rPr>
                <w:rFonts w:eastAsia="Arial Unicode MS"/>
                <w:b/>
                <w:color w:val="252525"/>
                <w:lang w:eastAsia="en-US"/>
              </w:rPr>
              <w:t>Н</w:t>
            </w:r>
          </w:p>
          <w:p w:rsidR="00702968" w:rsidRPr="00FD05F1" w:rsidRDefault="00702968" w:rsidP="001C5F31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КАН-ООЗЫ АЙМАГЫНДА </w:t>
            </w:r>
          </w:p>
          <w:p w:rsidR="00702968" w:rsidRPr="00FD05F1" w:rsidRDefault="00702968" w:rsidP="001C5F31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КОЗУЛ  </w:t>
            </w:r>
            <w:proofErr w:type="gramStart"/>
            <w:r w:rsidRPr="00FD05F1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proofErr w:type="gramEnd"/>
            <w:r w:rsidRPr="00FD05F1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702968" w:rsidRPr="00FD05F1" w:rsidRDefault="00702968" w:rsidP="001C5F31">
            <w:pPr>
              <w:spacing w:line="259" w:lineRule="auto"/>
              <w:ind w:left="-198" w:right="-181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ЕЕЗЕЗИНИН </w:t>
            </w:r>
            <w:r w:rsidRPr="00FD05F1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FD05F1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702968" w:rsidRPr="00FD05F1" w:rsidRDefault="00702968" w:rsidP="001C5F31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FD05F1">
              <w:rPr>
                <w:rFonts w:eastAsiaTheme="minorHAnsi"/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751239" w:rsidRPr="009A7E31" w:rsidRDefault="009A7E31" w:rsidP="00751239">
      <w:pPr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32"/>
        </w:rPr>
        <w:t xml:space="preserve">ПОСТАНОВЛЕНИЕ                                              </w:t>
      </w:r>
      <w:r w:rsidR="005A12E7">
        <w:rPr>
          <w:b/>
          <w:bCs/>
          <w:sz w:val="28"/>
          <w:szCs w:val="32"/>
        </w:rPr>
        <w:t xml:space="preserve">      </w:t>
      </w:r>
      <w:r w:rsidR="00416265">
        <w:rPr>
          <w:b/>
          <w:bCs/>
          <w:sz w:val="28"/>
          <w:szCs w:val="32"/>
        </w:rPr>
        <w:t xml:space="preserve">   </w:t>
      </w:r>
      <w:r w:rsidR="005A12E7">
        <w:rPr>
          <w:b/>
          <w:bCs/>
          <w:sz w:val="28"/>
          <w:szCs w:val="32"/>
        </w:rPr>
        <w:t xml:space="preserve">        </w:t>
      </w:r>
      <w:proofErr w:type="gramStart"/>
      <w:r>
        <w:rPr>
          <w:b/>
          <w:bCs/>
          <w:sz w:val="28"/>
          <w:szCs w:val="32"/>
          <w:lang w:val="en-US"/>
        </w:rPr>
        <w:t>J</w:t>
      </w:r>
      <w:proofErr w:type="gramEnd"/>
      <w:r>
        <w:rPr>
          <w:b/>
          <w:bCs/>
          <w:sz w:val="28"/>
          <w:szCs w:val="32"/>
        </w:rPr>
        <w:t>ОП</w:t>
      </w:r>
    </w:p>
    <w:tbl>
      <w:tblPr>
        <w:tblStyle w:val="a3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2517"/>
      </w:tblGrid>
      <w:tr w:rsidR="00917414" w:rsidTr="005A12E7">
        <w:tc>
          <w:tcPr>
            <w:tcW w:w="7905" w:type="dxa"/>
          </w:tcPr>
          <w:p w:rsidR="005A12E7" w:rsidRPr="00F6138D" w:rsidRDefault="005A12E7" w:rsidP="00917414">
            <w:pPr>
              <w:rPr>
                <w:sz w:val="28"/>
                <w:szCs w:val="28"/>
              </w:rPr>
            </w:pPr>
          </w:p>
          <w:p w:rsidR="00917414" w:rsidRPr="00F6138D" w:rsidRDefault="00F6138D" w:rsidP="00F613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028C7" w:rsidRPr="00F6138D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416265">
              <w:rPr>
                <w:sz w:val="28"/>
                <w:szCs w:val="28"/>
              </w:rPr>
              <w:t xml:space="preserve"> 31.03.2025</w:t>
            </w:r>
            <w:r w:rsidR="001028C7" w:rsidRPr="00F613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1028C7" w:rsidRPr="00F6138D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      </w:t>
            </w:r>
            <w:r w:rsidR="001028C7" w:rsidRPr="00F6138D">
              <w:rPr>
                <w:sz w:val="28"/>
                <w:szCs w:val="28"/>
              </w:rPr>
              <w:t xml:space="preserve"> с.</w:t>
            </w:r>
            <w:r w:rsidR="00416265">
              <w:rPr>
                <w:sz w:val="28"/>
                <w:szCs w:val="28"/>
              </w:rPr>
              <w:t xml:space="preserve"> </w:t>
            </w:r>
            <w:r w:rsidR="001028C7" w:rsidRPr="00F6138D">
              <w:rPr>
                <w:sz w:val="28"/>
                <w:szCs w:val="28"/>
              </w:rPr>
              <w:t>Козуль</w:t>
            </w:r>
            <w:r w:rsidR="00416265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 xml:space="preserve">           </w:t>
            </w:r>
            <w:r w:rsidR="00416265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="00416265">
              <w:rPr>
                <w:sz w:val="28"/>
                <w:szCs w:val="28"/>
              </w:rPr>
              <w:t xml:space="preserve">  </w:t>
            </w:r>
            <w:r w:rsidR="005A12E7" w:rsidRPr="00F6138D">
              <w:rPr>
                <w:sz w:val="28"/>
                <w:szCs w:val="28"/>
              </w:rPr>
              <w:t xml:space="preserve">  </w:t>
            </w:r>
            <w:r w:rsidR="001028C7" w:rsidRPr="00F6138D">
              <w:rPr>
                <w:sz w:val="28"/>
                <w:szCs w:val="28"/>
              </w:rPr>
              <w:t>№</w:t>
            </w:r>
            <w:r w:rsidR="00416265">
              <w:rPr>
                <w:sz w:val="28"/>
                <w:szCs w:val="28"/>
              </w:rPr>
              <w:t xml:space="preserve"> 4</w:t>
            </w:r>
            <w:r w:rsidR="001028C7" w:rsidRPr="00F6138D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517" w:type="dxa"/>
          </w:tcPr>
          <w:p w:rsidR="00917414" w:rsidRPr="00276161" w:rsidRDefault="00917414" w:rsidP="009174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1028C7" w:rsidRDefault="001028C7" w:rsidP="00C5708F">
      <w:pPr>
        <w:jc w:val="center"/>
        <w:rPr>
          <w:b/>
          <w:bCs/>
          <w:iCs/>
        </w:rPr>
      </w:pPr>
    </w:p>
    <w:p w:rsidR="00F6138D" w:rsidRPr="000C087A" w:rsidRDefault="00F6138D" w:rsidP="00160160">
      <w:pPr>
        <w:widowControl w:val="0"/>
        <w:autoSpaceDE w:val="0"/>
        <w:autoSpaceDN w:val="0"/>
        <w:adjustRightInd w:val="0"/>
        <w:ind w:right="2268"/>
        <w:jc w:val="both"/>
        <w:rPr>
          <w:sz w:val="28"/>
        </w:rPr>
      </w:pPr>
      <w:r w:rsidRPr="000C087A">
        <w:rPr>
          <w:sz w:val="28"/>
        </w:rPr>
        <w:t>О внесении изменений в по</w:t>
      </w:r>
      <w:r w:rsidR="006F1A42">
        <w:rPr>
          <w:sz w:val="28"/>
        </w:rPr>
        <w:t xml:space="preserve">становление главы от 28.06.2021г. </w:t>
      </w:r>
      <w:r w:rsidRPr="000C087A">
        <w:rPr>
          <w:sz w:val="28"/>
        </w:rPr>
        <w:t>№ 9 «</w:t>
      </w:r>
      <w:r w:rsidRPr="000C087A">
        <w:rPr>
          <w:bCs/>
          <w:sz w:val="28"/>
        </w:rPr>
        <w:t>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0C087A">
        <w:rPr>
          <w:sz w:val="28"/>
        </w:rPr>
        <w:t>»</w:t>
      </w:r>
    </w:p>
    <w:p w:rsidR="00F6138D" w:rsidRDefault="00F6138D" w:rsidP="00C5708F">
      <w:pPr>
        <w:jc w:val="both"/>
        <w:rPr>
          <w:b/>
          <w:bCs/>
          <w:iCs/>
        </w:rPr>
      </w:pPr>
    </w:p>
    <w:p w:rsidR="00F6138D" w:rsidRPr="00F6138D" w:rsidRDefault="00C5708F" w:rsidP="00F6138D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683">
        <w:tab/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F6138D" w:rsidRPr="00F6138D">
        <w:rPr>
          <w:rFonts w:ascii="Times New Roman" w:eastAsia="Calibri" w:hAnsi="Times New Roman" w:cs="Times New Roman"/>
          <w:sz w:val="28"/>
          <w:szCs w:val="28"/>
        </w:rPr>
        <w:t>Федеральным законом от 25.12.2008 № 273-ФЗ «О противодействии коррупции»,</w:t>
      </w:r>
      <w:r w:rsidR="006F1A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138D" w:rsidRPr="00F6138D">
        <w:rPr>
          <w:rFonts w:ascii="Times New Roman" w:eastAsia="Calibri" w:hAnsi="Times New Roman" w:cs="Times New Roman"/>
          <w:sz w:val="28"/>
          <w:szCs w:val="28"/>
        </w:rPr>
        <w:t xml:space="preserve">в целях предупреждения и пресечения коррупционных правонарушений на муниципальной службе, руководствуясь </w:t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Уставом Козульского </w:t>
      </w:r>
      <w:r w:rsidR="00F6138D" w:rsidRPr="00F6138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, администрация Козульского сельского поселения </w:t>
      </w:r>
    </w:p>
    <w:p w:rsidR="00F6138D" w:rsidRPr="00F6138D" w:rsidRDefault="00F60CD9" w:rsidP="00C570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F6138D" w:rsidRPr="00F6138D" w:rsidRDefault="00F6138D" w:rsidP="00F6138D">
      <w:pPr>
        <w:pStyle w:val="a7"/>
        <w:widowControl w:val="0"/>
        <w:numPr>
          <w:ilvl w:val="0"/>
          <w:numId w:val="2"/>
        </w:numPr>
        <w:tabs>
          <w:tab w:val="left" w:pos="993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138D">
        <w:rPr>
          <w:sz w:val="28"/>
          <w:szCs w:val="28"/>
        </w:rPr>
        <w:t>Внести</w:t>
      </w:r>
      <w:r w:rsidR="003666DA">
        <w:rPr>
          <w:sz w:val="28"/>
          <w:szCs w:val="28"/>
        </w:rPr>
        <w:t xml:space="preserve"> изменение</w:t>
      </w:r>
      <w:r w:rsidRPr="00F6138D">
        <w:rPr>
          <w:sz w:val="28"/>
          <w:szCs w:val="28"/>
        </w:rPr>
        <w:t xml:space="preserve"> в постановление главы Козульского се</w:t>
      </w:r>
      <w:r w:rsidR="00501BB3">
        <w:rPr>
          <w:sz w:val="28"/>
          <w:szCs w:val="28"/>
        </w:rPr>
        <w:t>льского поселения от 28.06.2021</w:t>
      </w:r>
      <w:r w:rsidRPr="00F6138D">
        <w:rPr>
          <w:sz w:val="28"/>
          <w:szCs w:val="28"/>
        </w:rPr>
        <w:t>г. № 9 «</w:t>
      </w:r>
      <w:r w:rsidRPr="00F6138D">
        <w:rPr>
          <w:bCs/>
          <w:sz w:val="28"/>
          <w:szCs w:val="28"/>
        </w:rPr>
        <w:t>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="00501BB3">
        <w:rPr>
          <w:sz w:val="28"/>
          <w:szCs w:val="28"/>
        </w:rPr>
        <w:t>»:</w:t>
      </w:r>
    </w:p>
    <w:p w:rsidR="00F6138D" w:rsidRDefault="00F6138D" w:rsidP="00F60CD9">
      <w:pPr>
        <w:pStyle w:val="a7"/>
        <w:widowControl w:val="0"/>
        <w:tabs>
          <w:tab w:val="left" w:pos="993"/>
          <w:tab w:val="left" w:pos="1200"/>
        </w:tabs>
        <w:autoSpaceDE w:val="0"/>
        <w:autoSpaceDN w:val="0"/>
        <w:adjustRightInd w:val="0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F613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F6138D">
        <w:rPr>
          <w:sz w:val="28"/>
          <w:szCs w:val="28"/>
        </w:rPr>
        <w:t xml:space="preserve"> -  в п.</w:t>
      </w:r>
      <w:r w:rsidR="00501BB3">
        <w:rPr>
          <w:sz w:val="28"/>
          <w:szCs w:val="28"/>
        </w:rPr>
        <w:t>2</w:t>
      </w:r>
      <w:r w:rsidRPr="00F6138D">
        <w:rPr>
          <w:sz w:val="28"/>
          <w:szCs w:val="28"/>
        </w:rPr>
        <w:t xml:space="preserve"> </w:t>
      </w:r>
      <w:r w:rsidR="00501BB3">
        <w:rPr>
          <w:color w:val="000000"/>
          <w:sz w:val="28"/>
          <w:szCs w:val="28"/>
          <w:shd w:val="clear" w:color="auto" w:fill="FFFFFF"/>
        </w:rPr>
        <w:t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</w:t>
      </w:r>
      <w:r w:rsidR="003666DA">
        <w:rPr>
          <w:color w:val="000000"/>
          <w:sz w:val="28"/>
          <w:szCs w:val="28"/>
          <w:shd w:val="clear" w:color="auto" w:fill="FFFFFF"/>
        </w:rPr>
        <w:t xml:space="preserve"> и урегулированию конфликта инте</w:t>
      </w:r>
      <w:r w:rsidR="00501BB3">
        <w:rPr>
          <w:color w:val="000000"/>
          <w:sz w:val="28"/>
          <w:szCs w:val="28"/>
          <w:shd w:val="clear" w:color="auto" w:fill="FFFFFF"/>
        </w:rPr>
        <w:t>ресов.</w:t>
      </w:r>
    </w:p>
    <w:p w:rsidR="00F60CD9" w:rsidRPr="00F60CD9" w:rsidRDefault="00F60CD9" w:rsidP="00F60CD9">
      <w:pPr>
        <w:pStyle w:val="a7"/>
        <w:numPr>
          <w:ilvl w:val="0"/>
          <w:numId w:val="2"/>
        </w:numPr>
        <w:jc w:val="both"/>
        <w:textAlignment w:val="baseline"/>
        <w:rPr>
          <w:sz w:val="28"/>
        </w:rPr>
      </w:pPr>
      <w:r w:rsidRPr="00F60CD9">
        <w:rPr>
          <w:sz w:val="28"/>
        </w:rPr>
        <w:t xml:space="preserve">Настоящее постановление обнародовать на информационных стендах Козульского сельского поселения и разместить на официальном сайте администрации </w:t>
      </w:r>
      <w:r w:rsidRPr="00F60CD9">
        <w:rPr>
          <w:bCs/>
          <w:iCs/>
          <w:sz w:val="28"/>
        </w:rPr>
        <w:t>Козульского</w:t>
      </w:r>
      <w:r w:rsidRPr="00F60CD9">
        <w:rPr>
          <w:b/>
          <w:bCs/>
          <w:iCs/>
          <w:sz w:val="28"/>
        </w:rPr>
        <w:t xml:space="preserve"> </w:t>
      </w:r>
      <w:r w:rsidRPr="00F60CD9">
        <w:rPr>
          <w:sz w:val="28"/>
        </w:rPr>
        <w:t xml:space="preserve">сельского поселения </w:t>
      </w:r>
      <w:proofErr w:type="spellStart"/>
      <w:r w:rsidRPr="00F60CD9">
        <w:rPr>
          <w:sz w:val="28"/>
        </w:rPr>
        <w:t>козуль</w:t>
      </w:r>
      <w:proofErr w:type="gramStart"/>
      <w:r w:rsidRPr="00F60CD9">
        <w:rPr>
          <w:sz w:val="28"/>
        </w:rPr>
        <w:t>.р</w:t>
      </w:r>
      <w:proofErr w:type="gramEnd"/>
      <w:r w:rsidRPr="00F60CD9">
        <w:rPr>
          <w:sz w:val="28"/>
        </w:rPr>
        <w:t>ф</w:t>
      </w:r>
      <w:proofErr w:type="spellEnd"/>
      <w:r w:rsidRPr="00F60CD9">
        <w:rPr>
          <w:sz w:val="28"/>
        </w:rPr>
        <w:t>.</w:t>
      </w:r>
    </w:p>
    <w:p w:rsidR="00F6138D" w:rsidRDefault="00F60CD9" w:rsidP="00160160">
      <w:pPr>
        <w:pStyle w:val="a7"/>
        <w:numPr>
          <w:ilvl w:val="0"/>
          <w:numId w:val="2"/>
        </w:numPr>
        <w:jc w:val="both"/>
        <w:textAlignment w:val="baseline"/>
        <w:rPr>
          <w:sz w:val="28"/>
        </w:rPr>
      </w:pPr>
      <w:proofErr w:type="gramStart"/>
      <w:r w:rsidRPr="00F60CD9">
        <w:rPr>
          <w:sz w:val="28"/>
        </w:rPr>
        <w:t>Контроль за</w:t>
      </w:r>
      <w:proofErr w:type="gramEnd"/>
      <w:r w:rsidRPr="00F60CD9">
        <w:rPr>
          <w:sz w:val="28"/>
        </w:rPr>
        <w:t xml:space="preserve"> исполнением настоящего постановления оставляю за собой. </w:t>
      </w:r>
    </w:p>
    <w:p w:rsidR="00160160" w:rsidRDefault="00160160" w:rsidP="00160160">
      <w:pPr>
        <w:ind w:left="360"/>
        <w:jc w:val="both"/>
        <w:textAlignment w:val="baseline"/>
        <w:rPr>
          <w:sz w:val="28"/>
        </w:rPr>
      </w:pPr>
    </w:p>
    <w:p w:rsidR="004559E3" w:rsidRPr="00160160" w:rsidRDefault="004559E3" w:rsidP="00160160">
      <w:pPr>
        <w:ind w:left="360"/>
        <w:jc w:val="both"/>
        <w:textAlignment w:val="baseline"/>
        <w:rPr>
          <w:sz w:val="28"/>
        </w:rPr>
      </w:pPr>
      <w:bookmarkStart w:id="2" w:name="_GoBack"/>
      <w:bookmarkEnd w:id="2"/>
    </w:p>
    <w:p w:rsidR="00F6138D" w:rsidRPr="00F6138D" w:rsidRDefault="00F6138D" w:rsidP="00F6138D">
      <w:pPr>
        <w:pStyle w:val="11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  <w:r w:rsidRPr="00F6138D">
        <w:rPr>
          <w:sz w:val="28"/>
          <w:szCs w:val="28"/>
        </w:rPr>
        <w:t>Глава Козульского сельского поселе</w:t>
      </w:r>
      <w:r w:rsidR="003666DA">
        <w:rPr>
          <w:sz w:val="28"/>
          <w:szCs w:val="28"/>
        </w:rPr>
        <w:t xml:space="preserve">ния                            </w:t>
      </w:r>
      <w:r w:rsidR="00F60CD9">
        <w:rPr>
          <w:sz w:val="28"/>
          <w:szCs w:val="28"/>
        </w:rPr>
        <w:t xml:space="preserve">           Э.Н</w:t>
      </w:r>
      <w:r w:rsidRPr="00F6138D">
        <w:rPr>
          <w:sz w:val="28"/>
          <w:szCs w:val="28"/>
        </w:rPr>
        <w:t>.</w:t>
      </w:r>
      <w:r w:rsidR="003666DA">
        <w:rPr>
          <w:sz w:val="28"/>
          <w:szCs w:val="28"/>
        </w:rPr>
        <w:t xml:space="preserve"> </w:t>
      </w:r>
      <w:bookmarkEnd w:id="0"/>
      <w:bookmarkEnd w:id="1"/>
      <w:r w:rsidR="00F60CD9">
        <w:rPr>
          <w:sz w:val="28"/>
          <w:szCs w:val="28"/>
        </w:rPr>
        <w:t>Муйтуев</w:t>
      </w:r>
    </w:p>
    <w:sectPr w:rsidR="00F6138D" w:rsidRPr="00F6138D" w:rsidSect="00F6138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35850"/>
    <w:multiLevelType w:val="hybridMultilevel"/>
    <w:tmpl w:val="BFB66488"/>
    <w:lvl w:ilvl="0" w:tplc="15629F32">
      <w:start w:val="1"/>
      <w:numFmt w:val="decimal"/>
      <w:lvlText w:val="%1."/>
      <w:lvlJc w:val="left"/>
      <w:pPr>
        <w:ind w:left="2164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0F0FD1"/>
    <w:multiLevelType w:val="hybridMultilevel"/>
    <w:tmpl w:val="92C06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8504AB"/>
    <w:multiLevelType w:val="hybridMultilevel"/>
    <w:tmpl w:val="6082E5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7414"/>
    <w:rsid w:val="000C087A"/>
    <w:rsid w:val="000D28F2"/>
    <w:rsid w:val="001028C7"/>
    <w:rsid w:val="00160160"/>
    <w:rsid w:val="00234121"/>
    <w:rsid w:val="002B044B"/>
    <w:rsid w:val="003172CD"/>
    <w:rsid w:val="00347421"/>
    <w:rsid w:val="003666DA"/>
    <w:rsid w:val="003A78C6"/>
    <w:rsid w:val="00416265"/>
    <w:rsid w:val="004559E3"/>
    <w:rsid w:val="004651EF"/>
    <w:rsid w:val="00501BB3"/>
    <w:rsid w:val="00547EF7"/>
    <w:rsid w:val="00561A36"/>
    <w:rsid w:val="00574261"/>
    <w:rsid w:val="005A12E7"/>
    <w:rsid w:val="005B5931"/>
    <w:rsid w:val="005F6C1F"/>
    <w:rsid w:val="00663751"/>
    <w:rsid w:val="00670CBD"/>
    <w:rsid w:val="00690476"/>
    <w:rsid w:val="006B3187"/>
    <w:rsid w:val="006B616B"/>
    <w:rsid w:val="006F1A42"/>
    <w:rsid w:val="00702968"/>
    <w:rsid w:val="00727BBA"/>
    <w:rsid w:val="00751239"/>
    <w:rsid w:val="00774433"/>
    <w:rsid w:val="00790A21"/>
    <w:rsid w:val="007B64E6"/>
    <w:rsid w:val="0081222E"/>
    <w:rsid w:val="0091418D"/>
    <w:rsid w:val="00917414"/>
    <w:rsid w:val="009250DC"/>
    <w:rsid w:val="009749F3"/>
    <w:rsid w:val="009821E1"/>
    <w:rsid w:val="009A7E31"/>
    <w:rsid w:val="009F150A"/>
    <w:rsid w:val="00A257BE"/>
    <w:rsid w:val="00B51FB3"/>
    <w:rsid w:val="00C5708F"/>
    <w:rsid w:val="00E11DA0"/>
    <w:rsid w:val="00E145FD"/>
    <w:rsid w:val="00E44D3D"/>
    <w:rsid w:val="00F06D38"/>
    <w:rsid w:val="00F60CD9"/>
    <w:rsid w:val="00F6138D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51239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751239"/>
    <w:rPr>
      <w:rFonts w:cs="Times New Roman"/>
      <w:color w:val="106BBE"/>
    </w:rPr>
  </w:style>
  <w:style w:type="paragraph" w:styleId="a9">
    <w:name w:val="No Spacing"/>
    <w:uiPriority w:val="1"/>
    <w:qFormat/>
    <w:rsid w:val="00E11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1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">
    <w:name w:val="Body text_"/>
    <w:link w:val="11"/>
    <w:rsid w:val="00F6138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F6138D"/>
    <w:pPr>
      <w:shd w:val="clear" w:color="auto" w:fill="FFFFFF"/>
      <w:spacing w:after="840" w:line="322" w:lineRule="exact"/>
      <w:ind w:hanging="1840"/>
      <w:jc w:val="center"/>
    </w:pPr>
    <w:rPr>
      <w:sz w:val="27"/>
      <w:szCs w:val="27"/>
      <w:lang w:eastAsia="en-US"/>
    </w:rPr>
  </w:style>
  <w:style w:type="paragraph" w:styleId="2">
    <w:name w:val="Body Text 2"/>
    <w:basedOn w:val="a"/>
    <w:link w:val="20"/>
    <w:uiPriority w:val="99"/>
    <w:unhideWhenUsed/>
    <w:rsid w:val="00F6138D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F6138D"/>
  </w:style>
  <w:style w:type="character" w:styleId="aa">
    <w:name w:val="Strong"/>
    <w:uiPriority w:val="22"/>
    <w:qFormat/>
    <w:rsid w:val="00F6138D"/>
    <w:rPr>
      <w:b/>
      <w:bCs/>
    </w:rPr>
  </w:style>
  <w:style w:type="character" w:styleId="ab">
    <w:name w:val="Hyperlink"/>
    <w:basedOn w:val="a0"/>
    <w:uiPriority w:val="99"/>
    <w:semiHidden/>
    <w:unhideWhenUsed/>
    <w:rsid w:val="00F613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hp</cp:lastModifiedBy>
  <cp:revision>17</cp:revision>
  <cp:lastPrinted>2025-03-31T08:14:00Z</cp:lastPrinted>
  <dcterms:created xsi:type="dcterms:W3CDTF">2024-03-25T08:49:00Z</dcterms:created>
  <dcterms:modified xsi:type="dcterms:W3CDTF">2025-03-31T08:16:00Z</dcterms:modified>
</cp:coreProperties>
</file>