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75"/>
        <w:tblW w:w="11192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5160"/>
        <w:gridCol w:w="1564"/>
        <w:gridCol w:w="4468"/>
      </w:tblGrid>
      <w:tr w:rsidR="007E504D" w:rsidRPr="0036114A" w:rsidTr="007E504D">
        <w:trPr>
          <w:trHeight w:val="1560"/>
        </w:trPr>
        <w:tc>
          <w:tcPr>
            <w:tcW w:w="516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E504D" w:rsidRPr="0036114A" w:rsidRDefault="007E504D" w:rsidP="00347F5A">
            <w:pPr>
              <w:spacing w:after="0" w:line="259" w:lineRule="auto"/>
              <w:ind w:left="-284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РЕСПУБЛИКА АЛТАЙ</w:t>
            </w:r>
          </w:p>
          <w:p w:rsidR="007E504D" w:rsidRPr="0036114A" w:rsidRDefault="007E504D" w:rsidP="00347F5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7E504D" w:rsidRPr="0036114A" w:rsidRDefault="007E504D" w:rsidP="00347F5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СЕЛЬСКАЯ АДМИНИСТРАЦИЯ КОЗУЛЬСКОГО СЕЛЬСКОГО ПОСЕЛЕНИЯ</w:t>
            </w:r>
          </w:p>
        </w:tc>
        <w:tc>
          <w:tcPr>
            <w:tcW w:w="15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E504D" w:rsidRPr="0036114A" w:rsidRDefault="007E504D" w:rsidP="00347F5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7E504D" w:rsidRPr="0036114A" w:rsidRDefault="007E504D" w:rsidP="00347F5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7E504D" w:rsidRPr="0036114A" w:rsidRDefault="007E504D" w:rsidP="00347F5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КАН-ООЗЫ АЙМАГЫНДА</w:t>
            </w:r>
          </w:p>
          <w:p w:rsidR="007E504D" w:rsidRPr="0036114A" w:rsidRDefault="007E504D" w:rsidP="00347F5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7E504D" w:rsidRPr="0036114A" w:rsidRDefault="007E504D" w:rsidP="00347F5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7E504D" w:rsidRPr="0036114A" w:rsidRDefault="007E504D" w:rsidP="00347F5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АДМИНИСТРАЦИЯЗЫ</w:t>
            </w:r>
          </w:p>
        </w:tc>
      </w:tr>
    </w:tbl>
    <w:p w:rsidR="007E504D" w:rsidRPr="0036114A" w:rsidRDefault="007E504D" w:rsidP="00347F5A">
      <w:pPr>
        <w:spacing w:after="0" w:line="259" w:lineRule="auto"/>
        <w:jc w:val="center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ПОСТАНОВЛЕНИЕ                    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>ОП</w:t>
      </w:r>
    </w:p>
    <w:p w:rsidR="007E504D" w:rsidRDefault="007E504D" w:rsidP="00347F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504D" w:rsidRDefault="007E504D" w:rsidP="00347F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«05</w:t>
      </w:r>
      <w:r w:rsidRPr="00A01F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апреля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 г.       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A01FFD">
        <w:rPr>
          <w:rFonts w:ascii="Times New Roman" w:hAnsi="Times New Roman"/>
          <w:sz w:val="28"/>
          <w:szCs w:val="28"/>
        </w:rPr>
        <w:t xml:space="preserve">   № </w:t>
      </w:r>
      <w:r>
        <w:rPr>
          <w:rFonts w:ascii="Times New Roman" w:hAnsi="Times New Roman"/>
          <w:sz w:val="28"/>
          <w:szCs w:val="28"/>
        </w:rPr>
        <w:t>2</w:t>
      </w:r>
    </w:p>
    <w:p w:rsidR="007E504D" w:rsidRPr="00A01FFD" w:rsidRDefault="007E504D" w:rsidP="007E504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E504D" w:rsidRDefault="007E504D" w:rsidP="007E50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“О внесении изменений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Постановление от 06.03.2017 г. № 1</w:t>
      </w:r>
    </w:p>
    <w:p w:rsidR="007E504D" w:rsidRDefault="007E504D" w:rsidP="007E50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приложение N 2 к Правилам определения требований</w:t>
      </w:r>
    </w:p>
    <w:p w:rsidR="007E504D" w:rsidRDefault="007E504D" w:rsidP="007E50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 закупаемым заказчиками отдельным видам товаров, </w:t>
      </w:r>
    </w:p>
    <w:p w:rsidR="007E504D" w:rsidRPr="007E504D" w:rsidRDefault="007E504D" w:rsidP="007E504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работ, услуг (в том числе предельных цен товаров, работ, услуг)” </w:t>
      </w:r>
    </w:p>
    <w:p w:rsidR="004E380D" w:rsidRDefault="004E380D" w:rsidP="007E504D"/>
    <w:p w:rsidR="007E504D" w:rsidRPr="007E504D" w:rsidRDefault="007E504D" w:rsidP="007E504D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7E504D">
        <w:rPr>
          <w:rFonts w:ascii="Times New Roman" w:hAnsi="Times New Roman" w:cs="Times New Roman"/>
          <w:sz w:val="28"/>
          <w:szCs w:val="28"/>
        </w:rPr>
        <w:t xml:space="preserve">   В соответствии с Федеральным законом от 05.04.2013 №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09.12.2020 № 2062 "</w:t>
      </w: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внесении изменений в приложение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N 2 к Правилам</w:t>
      </w:r>
    </w:p>
    <w:p w:rsidR="007E504D" w:rsidRDefault="007E504D" w:rsidP="007E504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E504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определения требований  к закупаемым заказчиками отдельным видам товаров, работ, услуг (в том числе предельных цен товаров, работ, услуг)”</w:t>
      </w:r>
      <w:r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F13A30" w:rsidRDefault="00F13A30" w:rsidP="007E504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E504D" w:rsidRDefault="00F13A30" w:rsidP="007E504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E504D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Внести </w:t>
      </w:r>
      <w:r w:rsidR="007E504D" w:rsidRPr="007E50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5" w:anchor="1000" w:history="1">
        <w:r w:rsidR="007E504D" w:rsidRPr="007E504D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изменения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Постановление от 06.03.2017 г. № 1</w:t>
      </w:r>
      <w:r w:rsidR="007E504D" w:rsidRPr="007E504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которые вносятся в приложение N 2 к Правилам определения требований к закупаемым заказчиками отдельным видам товаров, работ, услуг (в том числе предельных цен товаров, работ, услуг)</w:t>
      </w:r>
    </w:p>
    <w:p w:rsidR="00347F5A" w:rsidRDefault="00347F5A" w:rsidP="007E504D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В частности , перечень отдельных видов товаров, работ и услуг, в отношении которых определяются требования к их потребительским свойствам и иным характеристикам,  используемый для целей закупок , установлены предельные максимальные значения цен, обязательные для применения при осуществлении закупок подвижной связи планшетных компьютеров, ноутбуков 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SIM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-карт с услугой интернет - провайдера по передаче  данных с использованием сети Интернет.</w:t>
      </w:r>
    </w:p>
    <w:p w:rsidR="00347F5A" w:rsidRPr="00A01FFD" w:rsidRDefault="00347F5A" w:rsidP="00347F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A01FFD">
        <w:rPr>
          <w:rFonts w:ascii="Times New Roman" w:hAnsi="Times New Roman"/>
          <w:sz w:val="28"/>
          <w:szCs w:val="28"/>
        </w:rPr>
        <w:t xml:space="preserve">2. Настоящее Постановление разместить в сети Интернет на официальном сайте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347F5A" w:rsidRPr="00A01FFD" w:rsidRDefault="00347F5A" w:rsidP="00347F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347F5A" w:rsidRPr="00A01FFD" w:rsidRDefault="00347F5A" w:rsidP="00347F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347F5A" w:rsidRPr="00A01FFD" w:rsidRDefault="00347F5A" w:rsidP="00347F5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347F5A" w:rsidRPr="00A01FFD" w:rsidRDefault="00347F5A" w:rsidP="00347F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347F5A" w:rsidRPr="00A01FFD" w:rsidRDefault="00347F5A" w:rsidP="00347F5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B1812"/>
          <w:sz w:val="28"/>
          <w:szCs w:val="28"/>
        </w:rPr>
        <w:t xml:space="preserve">    </w:t>
      </w:r>
      <w:r w:rsidRPr="00A01FFD">
        <w:rPr>
          <w:rFonts w:ascii="Times New Roman" w:hAnsi="Times New Roman" w:cs="Times New Roman"/>
          <w:color w:val="1B1812"/>
          <w:sz w:val="28"/>
          <w:szCs w:val="28"/>
        </w:rPr>
        <w:t>4. Контроль за исполнением настоящего постановления оставляю за собой</w:t>
      </w:r>
    </w:p>
    <w:p w:rsidR="00347F5A" w:rsidRPr="00A01FFD" w:rsidRDefault="00347F5A" w:rsidP="00347F5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sz w:val="28"/>
          <w:szCs w:val="28"/>
        </w:rPr>
      </w:pPr>
    </w:p>
    <w:p w:rsidR="00347F5A" w:rsidRPr="00A01FFD" w:rsidRDefault="00347F5A" w:rsidP="00347F5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7F5A" w:rsidRPr="00A01FFD" w:rsidRDefault="00347F5A" w:rsidP="00347F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347F5A" w:rsidRPr="00A01FFD" w:rsidRDefault="00347F5A" w:rsidP="00347F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347F5A" w:rsidRPr="00A01FFD" w:rsidRDefault="00347F5A" w:rsidP="00347F5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7E504D" w:rsidRPr="007E504D" w:rsidRDefault="007E504D" w:rsidP="007E504D">
      <w:pPr>
        <w:jc w:val="both"/>
        <w:rPr>
          <w:rFonts w:ascii="Times New Roman" w:hAnsi="Times New Roman" w:cs="Times New Roman"/>
        </w:rPr>
      </w:pPr>
    </w:p>
    <w:sectPr w:rsidR="007E504D" w:rsidRPr="007E504D" w:rsidSect="007E504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E504D"/>
    <w:rsid w:val="002844B0"/>
    <w:rsid w:val="00347F5A"/>
    <w:rsid w:val="004E380D"/>
    <w:rsid w:val="007E504D"/>
    <w:rsid w:val="00A1290E"/>
    <w:rsid w:val="00B5499A"/>
    <w:rsid w:val="00F13A30"/>
    <w:rsid w:val="00F85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80D"/>
  </w:style>
  <w:style w:type="paragraph" w:styleId="2">
    <w:name w:val="heading 2"/>
    <w:basedOn w:val="a"/>
    <w:link w:val="20"/>
    <w:uiPriority w:val="9"/>
    <w:qFormat/>
    <w:rsid w:val="007E50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04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7E504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Normal (Web)"/>
    <w:basedOn w:val="a"/>
    <w:uiPriority w:val="99"/>
    <w:semiHidden/>
    <w:unhideWhenUsed/>
    <w:rsid w:val="007E5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7E504D"/>
    <w:rPr>
      <w:color w:val="0000FF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347F5A"/>
    <w:rPr>
      <w:rFonts w:ascii="Arial" w:hAnsi="Arial" w:cs="Arial"/>
    </w:rPr>
  </w:style>
  <w:style w:type="paragraph" w:customStyle="1" w:styleId="ConsPlusNormal0">
    <w:name w:val="ConsPlusNormal"/>
    <w:link w:val="ConsPlusNormal"/>
    <w:rsid w:val="00347F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74953270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2021-04-05T03:40:00Z</cp:lastPrinted>
  <dcterms:created xsi:type="dcterms:W3CDTF">2021-04-05T03:01:00Z</dcterms:created>
  <dcterms:modified xsi:type="dcterms:W3CDTF">2021-04-07T03:52:00Z</dcterms:modified>
</cp:coreProperties>
</file>