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1F8" w:rsidRPr="002301F8" w:rsidRDefault="002301F8" w:rsidP="002301F8">
      <w:pPr>
        <w:shd w:val="clear" w:color="auto" w:fill="FBFDFE"/>
        <w:spacing w:before="180" w:after="180" w:line="240" w:lineRule="auto"/>
        <w:ind w:firstLine="720"/>
        <w:jc w:val="center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2301F8">
        <w:rPr>
          <w:rFonts w:ascii="Bookman Old Style" w:eastAsia="Times New Roman" w:hAnsi="Bookman Old Style" w:cs="Arial"/>
          <w:b/>
          <w:bCs/>
          <w:color w:val="383C43"/>
          <w:sz w:val="24"/>
          <w:szCs w:val="24"/>
          <w:lang w:eastAsia="ru-RU"/>
        </w:rPr>
        <w:t>РЕШЕНИЕ</w:t>
      </w:r>
    </w:p>
    <w:p w:rsidR="002301F8" w:rsidRPr="002301F8" w:rsidRDefault="002301F8" w:rsidP="002301F8">
      <w:pPr>
        <w:shd w:val="clear" w:color="auto" w:fill="FBFDFE"/>
        <w:spacing w:before="180" w:after="180" w:line="240" w:lineRule="auto"/>
        <w:ind w:left="-142" w:firstLine="142"/>
        <w:jc w:val="center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2301F8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        </w:t>
      </w:r>
    </w:p>
    <w:p w:rsidR="002301F8" w:rsidRPr="002301F8" w:rsidRDefault="002301F8" w:rsidP="002301F8">
      <w:pPr>
        <w:shd w:val="clear" w:color="auto" w:fill="FBFDFE"/>
        <w:spacing w:before="180" w:after="180" w:line="240" w:lineRule="auto"/>
        <w:ind w:left="-142" w:firstLine="142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2301F8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 «25» марта 2016г.                                      № 22-2                                            </w:t>
      </w:r>
      <w:proofErr w:type="spellStart"/>
      <w:r w:rsidRPr="002301F8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с</w:t>
      </w:r>
      <w:proofErr w:type="gramStart"/>
      <w:r w:rsidRPr="002301F8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.К</w:t>
      </w:r>
      <w:proofErr w:type="gramEnd"/>
      <w:r w:rsidRPr="002301F8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озуль</w:t>
      </w:r>
      <w:proofErr w:type="spellEnd"/>
    </w:p>
    <w:p w:rsidR="002301F8" w:rsidRPr="002301F8" w:rsidRDefault="002301F8" w:rsidP="002301F8">
      <w:pPr>
        <w:shd w:val="clear" w:color="auto" w:fill="FBFDFE"/>
        <w:spacing w:before="180" w:after="180" w:line="240" w:lineRule="auto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2301F8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>«Об утверждении Соглашения о передаче части полномочий</w:t>
      </w:r>
    </w:p>
    <w:p w:rsidR="002301F8" w:rsidRPr="002301F8" w:rsidRDefault="002301F8" w:rsidP="002301F8">
      <w:pPr>
        <w:shd w:val="clear" w:color="auto" w:fill="FBFDFE"/>
        <w:spacing w:before="180" w:after="180" w:line="240" w:lineRule="auto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2301F8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>в сфере градостроительной деятельности</w:t>
      </w:r>
    </w:p>
    <w:p w:rsidR="002301F8" w:rsidRPr="002301F8" w:rsidRDefault="002301F8" w:rsidP="002301F8">
      <w:pPr>
        <w:shd w:val="clear" w:color="auto" w:fill="FBFDFE"/>
        <w:spacing w:before="180" w:after="180" w:line="240" w:lineRule="auto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2301F8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>и вопросов землепользования муниципального</w:t>
      </w:r>
    </w:p>
    <w:p w:rsidR="002301F8" w:rsidRPr="002301F8" w:rsidRDefault="002301F8" w:rsidP="002301F8">
      <w:pPr>
        <w:shd w:val="clear" w:color="auto" w:fill="FBFDFE"/>
        <w:spacing w:before="180" w:after="180" w:line="240" w:lineRule="auto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2301F8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>образования «</w:t>
      </w:r>
      <w:proofErr w:type="spellStart"/>
      <w:r w:rsidRPr="002301F8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>Козульское</w:t>
      </w:r>
      <w:proofErr w:type="spellEnd"/>
      <w:r w:rsidRPr="002301F8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 xml:space="preserve"> сельское поселение» органам</w:t>
      </w:r>
    </w:p>
    <w:p w:rsidR="002301F8" w:rsidRPr="002301F8" w:rsidRDefault="002301F8" w:rsidP="002301F8">
      <w:pPr>
        <w:shd w:val="clear" w:color="auto" w:fill="FBFDFE"/>
        <w:spacing w:before="180" w:after="180" w:line="240" w:lineRule="auto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2301F8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>местного самоуправления муниципального образования</w:t>
      </w:r>
    </w:p>
    <w:p w:rsidR="002301F8" w:rsidRPr="002301F8" w:rsidRDefault="002301F8" w:rsidP="002301F8">
      <w:pPr>
        <w:shd w:val="clear" w:color="auto" w:fill="FBFDFE"/>
        <w:spacing w:before="180" w:after="180" w:line="240" w:lineRule="auto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2301F8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>«</w:t>
      </w:r>
      <w:proofErr w:type="spellStart"/>
      <w:r w:rsidRPr="002301F8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>Усть-Канский</w:t>
      </w:r>
      <w:proofErr w:type="spellEnd"/>
      <w:r w:rsidRPr="002301F8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 xml:space="preserve"> район» на 2016 г</w:t>
      </w:r>
      <w:proofErr w:type="gramStart"/>
      <w:r w:rsidRPr="002301F8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>..</w:t>
      </w:r>
      <w:proofErr w:type="gramEnd"/>
    </w:p>
    <w:p w:rsidR="002301F8" w:rsidRPr="002301F8" w:rsidRDefault="002301F8" w:rsidP="002301F8">
      <w:pPr>
        <w:shd w:val="clear" w:color="auto" w:fill="FBFDFE"/>
        <w:spacing w:after="0" w:line="240" w:lineRule="auto"/>
        <w:ind w:firstLine="540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2301F8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В соответствии с частью 4 статьи 15 Федерального закона от 6 октября 2003 г. N 131-ФЗ "Об общих принципах организации местного самоуправления в Российской Федерации", Бюджетным </w:t>
      </w:r>
      <w:hyperlink r:id="rId5" w:history="1">
        <w:r w:rsidRPr="002301F8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кодексом</w:t>
        </w:r>
      </w:hyperlink>
      <w:r w:rsidRPr="002301F8">
        <w:rPr>
          <w:rFonts w:ascii="Arial" w:eastAsia="Times New Roman" w:hAnsi="Arial" w:cs="Arial"/>
          <w:color w:val="383C43"/>
          <w:sz w:val="24"/>
          <w:szCs w:val="24"/>
          <w:lang w:eastAsia="ru-RU"/>
        </w:rPr>
        <w:t xml:space="preserve"> Российской Федерации, Уставом Муниципального образования </w:t>
      </w:r>
      <w:proofErr w:type="spellStart"/>
      <w:r w:rsidRPr="002301F8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Козульское</w:t>
      </w:r>
      <w:proofErr w:type="spellEnd"/>
      <w:r w:rsidRPr="002301F8">
        <w:rPr>
          <w:rFonts w:ascii="Arial" w:eastAsia="Times New Roman" w:hAnsi="Arial" w:cs="Arial"/>
          <w:color w:val="383C43"/>
          <w:sz w:val="24"/>
          <w:szCs w:val="24"/>
          <w:lang w:eastAsia="ru-RU"/>
        </w:rPr>
        <w:t xml:space="preserve"> сельское поселение </w:t>
      </w:r>
      <w:proofErr w:type="spellStart"/>
      <w:r w:rsidRPr="002301F8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Усть-Канского</w:t>
      </w:r>
      <w:proofErr w:type="spellEnd"/>
      <w:r w:rsidRPr="002301F8">
        <w:rPr>
          <w:rFonts w:ascii="Arial" w:eastAsia="Times New Roman" w:hAnsi="Arial" w:cs="Arial"/>
          <w:color w:val="383C43"/>
          <w:sz w:val="24"/>
          <w:szCs w:val="24"/>
          <w:lang w:eastAsia="ru-RU"/>
        </w:rPr>
        <w:t xml:space="preserve"> района Республики Алтай, сельский Совет депутатов решил:</w:t>
      </w:r>
    </w:p>
    <w:p w:rsidR="002301F8" w:rsidRPr="002301F8" w:rsidRDefault="002301F8" w:rsidP="002301F8">
      <w:pPr>
        <w:shd w:val="clear" w:color="auto" w:fill="FBFDFE"/>
        <w:spacing w:after="0" w:line="240" w:lineRule="auto"/>
        <w:ind w:firstLine="540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bookmarkStart w:id="0" w:name="Par17"/>
      <w:bookmarkEnd w:id="0"/>
      <w:r w:rsidRPr="002301F8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1. Утвердить Соглашение о передаче части полномочий по решению вопросов ф сфере градостроительной деятельности и вопросов землепользования муниципального образования «</w:t>
      </w:r>
      <w:proofErr w:type="spellStart"/>
      <w:r w:rsidRPr="002301F8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Козульское</w:t>
      </w:r>
      <w:proofErr w:type="spellEnd"/>
      <w:r w:rsidRPr="002301F8">
        <w:rPr>
          <w:rFonts w:ascii="Arial" w:eastAsia="Times New Roman" w:hAnsi="Arial" w:cs="Arial"/>
          <w:color w:val="383C43"/>
          <w:sz w:val="24"/>
          <w:szCs w:val="24"/>
          <w:lang w:eastAsia="ru-RU"/>
        </w:rPr>
        <w:t xml:space="preserve"> сельское поселение» органам местного </w:t>
      </w:r>
      <w:proofErr w:type="spellStart"/>
      <w:r w:rsidRPr="002301F8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спмоуправления</w:t>
      </w:r>
      <w:proofErr w:type="spellEnd"/>
      <w:r w:rsidRPr="002301F8">
        <w:rPr>
          <w:rFonts w:ascii="Arial" w:eastAsia="Times New Roman" w:hAnsi="Arial" w:cs="Arial"/>
          <w:color w:val="383C43"/>
          <w:sz w:val="24"/>
          <w:szCs w:val="24"/>
          <w:lang w:eastAsia="ru-RU"/>
        </w:rPr>
        <w:t xml:space="preserve"> муниципального образования   «</w:t>
      </w:r>
      <w:proofErr w:type="spellStart"/>
      <w:r w:rsidRPr="002301F8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Усть-Канский</w:t>
      </w:r>
      <w:proofErr w:type="spellEnd"/>
      <w:r w:rsidRPr="002301F8">
        <w:rPr>
          <w:rFonts w:ascii="Arial" w:eastAsia="Times New Roman" w:hAnsi="Arial" w:cs="Arial"/>
          <w:color w:val="383C43"/>
          <w:sz w:val="24"/>
          <w:szCs w:val="24"/>
          <w:lang w:eastAsia="ru-RU"/>
        </w:rPr>
        <w:t xml:space="preserve"> район» (текст соглашения прилагается).</w:t>
      </w:r>
    </w:p>
    <w:p w:rsidR="002301F8" w:rsidRPr="002301F8" w:rsidRDefault="002301F8" w:rsidP="002301F8">
      <w:pPr>
        <w:shd w:val="clear" w:color="auto" w:fill="FBFDFE"/>
        <w:spacing w:before="180" w:after="180" w:line="240" w:lineRule="auto"/>
        <w:ind w:firstLine="540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2301F8">
        <w:rPr>
          <w:rFonts w:ascii="Times New Roman" w:eastAsia="Times New Roman" w:hAnsi="Times New Roman" w:cs="Times New Roman"/>
          <w:color w:val="383C43"/>
          <w:sz w:val="24"/>
          <w:szCs w:val="24"/>
          <w:lang w:eastAsia="ru-RU"/>
        </w:rPr>
        <w:t>2. Направить Решение в муниципальное образование «</w:t>
      </w:r>
      <w:proofErr w:type="spellStart"/>
      <w:r w:rsidRPr="002301F8">
        <w:rPr>
          <w:rFonts w:ascii="Times New Roman" w:eastAsia="Times New Roman" w:hAnsi="Times New Roman" w:cs="Times New Roman"/>
          <w:color w:val="383C43"/>
          <w:sz w:val="24"/>
          <w:szCs w:val="24"/>
          <w:lang w:eastAsia="ru-RU"/>
        </w:rPr>
        <w:t>Усть-Канский</w:t>
      </w:r>
      <w:proofErr w:type="spellEnd"/>
      <w:r w:rsidRPr="002301F8">
        <w:rPr>
          <w:rFonts w:ascii="Times New Roman" w:eastAsia="Times New Roman" w:hAnsi="Times New Roman" w:cs="Times New Roman"/>
          <w:color w:val="383C43"/>
          <w:sz w:val="24"/>
          <w:szCs w:val="24"/>
          <w:lang w:eastAsia="ru-RU"/>
        </w:rPr>
        <w:t xml:space="preserve"> район».</w:t>
      </w:r>
    </w:p>
    <w:p w:rsidR="002301F8" w:rsidRPr="002301F8" w:rsidRDefault="002301F8" w:rsidP="002301F8">
      <w:pPr>
        <w:shd w:val="clear" w:color="auto" w:fill="FBFDFE"/>
        <w:spacing w:before="180" w:after="180" w:line="240" w:lineRule="auto"/>
        <w:ind w:firstLine="540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2301F8">
        <w:rPr>
          <w:rFonts w:ascii="Times New Roman" w:eastAsia="Times New Roman" w:hAnsi="Times New Roman" w:cs="Times New Roman"/>
          <w:color w:val="383C43"/>
          <w:sz w:val="24"/>
          <w:szCs w:val="24"/>
          <w:lang w:eastAsia="ru-RU"/>
        </w:rPr>
        <w:t xml:space="preserve">3. </w:t>
      </w:r>
      <w:proofErr w:type="gramStart"/>
      <w:r w:rsidRPr="002301F8">
        <w:rPr>
          <w:rFonts w:ascii="Times New Roman" w:eastAsia="Times New Roman" w:hAnsi="Times New Roman" w:cs="Times New Roman"/>
          <w:color w:val="383C43"/>
          <w:sz w:val="24"/>
          <w:szCs w:val="24"/>
          <w:lang w:eastAsia="ru-RU"/>
        </w:rPr>
        <w:t>Контроль за</w:t>
      </w:r>
      <w:proofErr w:type="gramEnd"/>
      <w:r w:rsidRPr="002301F8">
        <w:rPr>
          <w:rFonts w:ascii="Times New Roman" w:eastAsia="Times New Roman" w:hAnsi="Times New Roman" w:cs="Times New Roman"/>
          <w:color w:val="383C43"/>
          <w:sz w:val="24"/>
          <w:szCs w:val="24"/>
          <w:lang w:eastAsia="ru-RU"/>
        </w:rPr>
        <w:t xml:space="preserve"> исполнением Решения возложить на Главу </w:t>
      </w:r>
      <w:proofErr w:type="spellStart"/>
      <w:r w:rsidRPr="002301F8">
        <w:rPr>
          <w:rFonts w:ascii="Times New Roman" w:eastAsia="Times New Roman" w:hAnsi="Times New Roman" w:cs="Times New Roman"/>
          <w:color w:val="383C43"/>
          <w:sz w:val="24"/>
          <w:szCs w:val="24"/>
          <w:lang w:eastAsia="ru-RU"/>
        </w:rPr>
        <w:t>Козульского</w:t>
      </w:r>
      <w:proofErr w:type="spellEnd"/>
      <w:r w:rsidRPr="002301F8">
        <w:rPr>
          <w:rFonts w:ascii="Times New Roman" w:eastAsia="Times New Roman" w:hAnsi="Times New Roman" w:cs="Times New Roman"/>
          <w:color w:val="383C43"/>
          <w:sz w:val="24"/>
          <w:szCs w:val="24"/>
          <w:lang w:eastAsia="ru-RU"/>
        </w:rPr>
        <w:t xml:space="preserve"> сельского поселения.</w:t>
      </w:r>
    </w:p>
    <w:p w:rsidR="002301F8" w:rsidRPr="002301F8" w:rsidRDefault="002301F8" w:rsidP="002301F8">
      <w:pPr>
        <w:shd w:val="clear" w:color="auto" w:fill="FBFDFE"/>
        <w:spacing w:after="0" w:line="240" w:lineRule="auto"/>
        <w:ind w:firstLine="540"/>
        <w:jc w:val="both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2301F8">
        <w:rPr>
          <w:rFonts w:ascii="Times New Roman" w:eastAsia="Times New Roman" w:hAnsi="Times New Roman" w:cs="Times New Roman"/>
          <w:color w:val="383C43"/>
          <w:sz w:val="24"/>
          <w:szCs w:val="24"/>
          <w:lang w:eastAsia="ru-RU"/>
        </w:rPr>
        <w:t>4.</w:t>
      </w:r>
      <w:bookmarkStart w:id="1" w:name="Par23"/>
      <w:bookmarkEnd w:id="1"/>
      <w:r w:rsidRPr="002301F8">
        <w:rPr>
          <w:rFonts w:ascii="Times New Roman" w:eastAsia="Times New Roman" w:hAnsi="Times New Roman" w:cs="Times New Roman"/>
          <w:color w:val="383C43"/>
          <w:sz w:val="24"/>
          <w:szCs w:val="24"/>
          <w:lang w:eastAsia="ru-RU"/>
        </w:rPr>
        <w:t> Решение вступает в силу со дня его официального обнародования</w:t>
      </w:r>
      <w:r w:rsidRPr="002301F8">
        <w:rPr>
          <w:rFonts w:ascii="Arial" w:eastAsia="Times New Roman" w:hAnsi="Arial" w:cs="Arial"/>
          <w:color w:val="383C43"/>
          <w:sz w:val="24"/>
          <w:szCs w:val="24"/>
          <w:lang w:eastAsia="ru-RU"/>
        </w:rPr>
        <w:t>.</w:t>
      </w:r>
    </w:p>
    <w:p w:rsidR="002301F8" w:rsidRPr="002301F8" w:rsidRDefault="002301F8" w:rsidP="002301F8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2301F8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 xml:space="preserve">Глава </w:t>
      </w:r>
      <w:proofErr w:type="spellStart"/>
      <w:r w:rsidRPr="002301F8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>Козульского</w:t>
      </w:r>
      <w:proofErr w:type="spellEnd"/>
    </w:p>
    <w:p w:rsidR="002301F8" w:rsidRPr="002301F8" w:rsidRDefault="002301F8" w:rsidP="002301F8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2301F8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 xml:space="preserve">сельского поселения                                           __________                                А.М. </w:t>
      </w:r>
      <w:proofErr w:type="spellStart"/>
      <w:r w:rsidRPr="002301F8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>Ябыев</w:t>
      </w:r>
      <w:proofErr w:type="spellEnd"/>
    </w:p>
    <w:p w:rsidR="002301F8" w:rsidRPr="002301F8" w:rsidRDefault="002301F8" w:rsidP="002301F8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2301F8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>         </w:t>
      </w:r>
    </w:p>
    <w:p w:rsidR="002301F8" w:rsidRPr="002301F8" w:rsidRDefault="002301F8" w:rsidP="002301F8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2301F8">
        <w:rPr>
          <w:rFonts w:ascii="Arial" w:eastAsia="Times New Roman" w:hAnsi="Arial" w:cs="Arial"/>
          <w:color w:val="383C43"/>
          <w:sz w:val="20"/>
          <w:szCs w:val="20"/>
          <w:lang w:eastAsia="ru-RU"/>
        </w:rPr>
        <w:t> </w:t>
      </w:r>
    </w:p>
    <w:p w:rsidR="002301F8" w:rsidRPr="002301F8" w:rsidRDefault="002301F8" w:rsidP="002301F8">
      <w:pPr>
        <w:shd w:val="clear" w:color="auto" w:fill="FBFDFE"/>
        <w:spacing w:before="180" w:after="180" w:line="240" w:lineRule="auto"/>
        <w:rPr>
          <w:rFonts w:ascii="Arial" w:eastAsia="Times New Roman" w:hAnsi="Arial" w:cs="Arial"/>
          <w:color w:val="383C43"/>
          <w:sz w:val="20"/>
          <w:szCs w:val="20"/>
          <w:lang w:eastAsia="ru-RU"/>
        </w:rPr>
      </w:pPr>
      <w:r w:rsidRPr="002301F8">
        <w:rPr>
          <w:rFonts w:ascii="Arial" w:eastAsia="Times New Roman" w:hAnsi="Arial" w:cs="Arial"/>
          <w:b/>
          <w:bCs/>
          <w:color w:val="383C43"/>
          <w:sz w:val="24"/>
          <w:szCs w:val="24"/>
          <w:lang w:eastAsia="ru-RU"/>
        </w:rPr>
        <w:t> М.П.</w:t>
      </w:r>
    </w:p>
    <w:p w:rsidR="002C6DC1" w:rsidRDefault="002C6DC1">
      <w:bookmarkStart w:id="2" w:name="_GoBack"/>
      <w:bookmarkEnd w:id="2"/>
    </w:p>
    <w:sectPr w:rsidR="002C6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3B4"/>
    <w:rsid w:val="002301F8"/>
    <w:rsid w:val="002C6DC1"/>
    <w:rsid w:val="004337C2"/>
    <w:rsid w:val="008443B4"/>
    <w:rsid w:val="00852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30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301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301F8"/>
    <w:rPr>
      <w:b/>
      <w:bCs/>
    </w:rPr>
  </w:style>
  <w:style w:type="character" w:styleId="a6">
    <w:name w:val="Hyperlink"/>
    <w:basedOn w:val="a0"/>
    <w:uiPriority w:val="99"/>
    <w:semiHidden/>
    <w:unhideWhenUsed/>
    <w:rsid w:val="002301F8"/>
    <w:rPr>
      <w:color w:val="0000FF"/>
      <w:u w:val="single"/>
    </w:rPr>
  </w:style>
  <w:style w:type="paragraph" w:customStyle="1" w:styleId="consplusnormal">
    <w:name w:val="consplusnormal"/>
    <w:basedOn w:val="a"/>
    <w:rsid w:val="00230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230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30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301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301F8"/>
    <w:rPr>
      <w:b/>
      <w:bCs/>
    </w:rPr>
  </w:style>
  <w:style w:type="character" w:styleId="a6">
    <w:name w:val="Hyperlink"/>
    <w:basedOn w:val="a0"/>
    <w:uiPriority w:val="99"/>
    <w:semiHidden/>
    <w:unhideWhenUsed/>
    <w:rsid w:val="002301F8"/>
    <w:rPr>
      <w:color w:val="0000FF"/>
      <w:u w:val="single"/>
    </w:rPr>
  </w:style>
  <w:style w:type="paragraph" w:customStyle="1" w:styleId="consplusnormal">
    <w:name w:val="consplusnormal"/>
    <w:basedOn w:val="a"/>
    <w:rsid w:val="00230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230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0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14222DDE3CCC7BE368EAC9AD5DD864DC0D9828CD7C4223461219D3BFCl4e7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2017-10-23T02:08:00Z</dcterms:created>
  <dcterms:modified xsi:type="dcterms:W3CDTF">2017-10-23T02:08:00Z</dcterms:modified>
</cp:coreProperties>
</file>